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289F" w14:textId="0340FCC0" w:rsidR="0003411E" w:rsidRPr="00847804" w:rsidRDefault="0003411E" w:rsidP="00847804">
      <w:pPr>
        <w:autoSpaceDN w:val="0"/>
        <w:spacing w:after="0" w:line="240" w:lineRule="auto"/>
        <w:jc w:val="right"/>
        <w:rPr>
          <w:rFonts w:eastAsia="SimSun" w:cstheme="minorHAnsi"/>
          <w:b/>
          <w:bCs/>
          <w:kern w:val="3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0"/>
          <w:szCs w:val="20"/>
          <w:lang w:eastAsia="zh-CN" w:bidi="hi-IN"/>
        </w:rPr>
        <w:tab/>
      </w:r>
      <w:r w:rsidRPr="00847804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847804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847804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847804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847804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847804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847804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847804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847804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847804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847804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847804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847804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847804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847804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847804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847804">
        <w:rPr>
          <w:rFonts w:eastAsia="SimSun" w:cstheme="minorHAnsi"/>
          <w:b/>
          <w:bCs/>
          <w:kern w:val="3"/>
          <w:lang w:eastAsia="zh-CN" w:bidi="hi-IN"/>
        </w:rPr>
        <w:t>Załącznik nr</w:t>
      </w:r>
      <w:r w:rsidR="00847804" w:rsidRPr="00847804">
        <w:rPr>
          <w:rFonts w:eastAsia="SimSun" w:cstheme="minorHAnsi"/>
          <w:b/>
          <w:bCs/>
          <w:kern w:val="3"/>
          <w:lang w:eastAsia="zh-CN" w:bidi="hi-IN"/>
        </w:rPr>
        <w:t xml:space="preserve"> 6</w:t>
      </w:r>
      <w:r w:rsidR="00847804">
        <w:rPr>
          <w:rFonts w:eastAsia="SimSun" w:cstheme="minorHAnsi"/>
          <w:b/>
          <w:bCs/>
          <w:kern w:val="3"/>
          <w:lang w:eastAsia="zh-CN" w:bidi="hi-IN"/>
        </w:rPr>
        <w:t>.2</w:t>
      </w:r>
      <w:r w:rsidR="00847804" w:rsidRPr="00847804">
        <w:rPr>
          <w:rFonts w:eastAsia="SimSun" w:cstheme="minorHAnsi"/>
          <w:b/>
          <w:bCs/>
          <w:kern w:val="3"/>
          <w:lang w:eastAsia="zh-CN" w:bidi="hi-IN"/>
        </w:rPr>
        <w:t xml:space="preserve"> SWZ</w:t>
      </w:r>
    </w:p>
    <w:p w14:paraId="730F0032" w14:textId="77777777" w:rsidR="0003411E" w:rsidRPr="00847804" w:rsidRDefault="0003411E" w:rsidP="0003411E">
      <w:pPr>
        <w:autoSpaceDN w:val="0"/>
        <w:spacing w:after="0" w:line="240" w:lineRule="auto"/>
        <w:jc w:val="center"/>
        <w:rPr>
          <w:rFonts w:eastAsia="SimSun" w:cstheme="minorHAnsi"/>
          <w:kern w:val="3"/>
          <w:lang w:eastAsia="zh-CN" w:bidi="hi-IN"/>
        </w:rPr>
      </w:pPr>
    </w:p>
    <w:p w14:paraId="218762DF" w14:textId="77777777" w:rsidR="0003411E" w:rsidRPr="00847804" w:rsidRDefault="0003411E" w:rsidP="0003411E">
      <w:pPr>
        <w:autoSpaceDN w:val="0"/>
        <w:spacing w:after="0" w:line="240" w:lineRule="auto"/>
        <w:jc w:val="center"/>
        <w:rPr>
          <w:rFonts w:eastAsia="SimSun" w:cstheme="minorHAnsi"/>
          <w:b/>
          <w:kern w:val="3"/>
          <w:lang w:eastAsia="zh-CN" w:bidi="hi-IN"/>
        </w:rPr>
      </w:pPr>
      <w:r w:rsidRPr="00847804">
        <w:rPr>
          <w:rFonts w:eastAsia="SimSun" w:cstheme="minorHAnsi"/>
          <w:b/>
          <w:kern w:val="3"/>
          <w:lang w:eastAsia="zh-CN" w:bidi="hi-IN"/>
        </w:rPr>
        <w:t>FORMULARZ CENOWY</w:t>
      </w:r>
    </w:p>
    <w:p w14:paraId="61E8BD48" w14:textId="77777777" w:rsidR="0003411E" w:rsidRPr="00847804" w:rsidRDefault="0003411E" w:rsidP="0003411E">
      <w:pPr>
        <w:autoSpaceDN w:val="0"/>
        <w:spacing w:after="0" w:line="240" w:lineRule="auto"/>
        <w:jc w:val="center"/>
        <w:rPr>
          <w:rFonts w:eastAsia="SimSun" w:cstheme="minorHAnsi"/>
          <w:b/>
          <w:kern w:val="3"/>
          <w:lang w:eastAsia="zh-CN" w:bidi="hi-IN"/>
        </w:rPr>
      </w:pPr>
      <w:r w:rsidRPr="00847804">
        <w:rPr>
          <w:rFonts w:eastAsia="SimSun" w:cstheme="minorHAnsi"/>
          <w:b/>
          <w:kern w:val="3"/>
          <w:lang w:eastAsia="zh-CN" w:bidi="hi-IN"/>
        </w:rPr>
        <w:t xml:space="preserve">Część </w:t>
      </w:r>
      <w:r w:rsidR="00E64DD6" w:rsidRPr="00847804">
        <w:rPr>
          <w:rFonts w:eastAsia="SimSun" w:cstheme="minorHAnsi"/>
          <w:b/>
          <w:kern w:val="3"/>
          <w:lang w:eastAsia="zh-CN" w:bidi="hi-IN"/>
        </w:rPr>
        <w:t xml:space="preserve">II </w:t>
      </w:r>
      <w:r w:rsidRPr="00847804">
        <w:rPr>
          <w:rFonts w:eastAsia="SimSun" w:cstheme="minorHAnsi"/>
          <w:b/>
          <w:kern w:val="3"/>
          <w:lang w:eastAsia="zh-CN" w:bidi="hi-IN"/>
        </w:rPr>
        <w:t>– mięso, produkty mięsne, wędliny</w:t>
      </w:r>
    </w:p>
    <w:p w14:paraId="38B25CCE" w14:textId="77777777" w:rsidR="0003411E" w:rsidRPr="00847804" w:rsidRDefault="0003411E" w:rsidP="0003411E">
      <w:pPr>
        <w:autoSpaceDN w:val="0"/>
        <w:spacing w:after="0" w:line="240" w:lineRule="auto"/>
        <w:jc w:val="center"/>
        <w:rPr>
          <w:rFonts w:eastAsia="SimSun" w:cstheme="minorHAnsi"/>
          <w:b/>
          <w:kern w:val="3"/>
          <w:lang w:eastAsia="zh-CN" w:bidi="hi-IN"/>
        </w:rPr>
      </w:pPr>
    </w:p>
    <w:p w14:paraId="2D9F2906" w14:textId="77777777" w:rsidR="0003411E" w:rsidRPr="00847804" w:rsidRDefault="0003411E" w:rsidP="0003411E">
      <w:pPr>
        <w:autoSpaceDN w:val="0"/>
        <w:spacing w:after="0" w:line="240" w:lineRule="auto"/>
        <w:rPr>
          <w:rFonts w:eastAsia="SimSun" w:cstheme="minorHAnsi"/>
          <w:kern w:val="3"/>
          <w:lang w:eastAsia="zh-CN" w:bidi="hi-IN"/>
        </w:rPr>
      </w:pPr>
    </w:p>
    <w:p w14:paraId="4DF58B05" w14:textId="77777777" w:rsidR="0003411E" w:rsidRPr="00847804" w:rsidRDefault="0003411E" w:rsidP="0003411E">
      <w:pPr>
        <w:autoSpaceDN w:val="0"/>
        <w:spacing w:after="0" w:line="240" w:lineRule="auto"/>
        <w:rPr>
          <w:rFonts w:eastAsia="SimSun" w:cstheme="minorHAnsi"/>
          <w:kern w:val="3"/>
          <w:lang w:eastAsia="zh-CN" w:bidi="hi-IN"/>
        </w:rPr>
      </w:pPr>
      <w:r w:rsidRPr="00847804">
        <w:rPr>
          <w:rFonts w:eastAsia="SimSun" w:cstheme="minorHAnsi"/>
          <w:kern w:val="3"/>
          <w:lang w:eastAsia="zh-CN" w:bidi="hi-IN"/>
        </w:rPr>
        <w:t xml:space="preserve">Kod CPV  15113000-3  (wieprzowina) </w:t>
      </w:r>
    </w:p>
    <w:p w14:paraId="5FE30F5D" w14:textId="77777777" w:rsidR="0003411E" w:rsidRPr="00847804" w:rsidRDefault="0003411E" w:rsidP="0003411E">
      <w:pPr>
        <w:autoSpaceDN w:val="0"/>
        <w:spacing w:after="0" w:line="240" w:lineRule="auto"/>
        <w:rPr>
          <w:rFonts w:eastAsia="SimSun" w:cstheme="minorHAnsi"/>
          <w:kern w:val="3"/>
          <w:lang w:eastAsia="zh-CN" w:bidi="hi-IN"/>
        </w:rPr>
      </w:pPr>
      <w:r w:rsidRPr="00847804">
        <w:rPr>
          <w:rFonts w:eastAsia="SimSun" w:cstheme="minorHAnsi"/>
          <w:kern w:val="3"/>
          <w:lang w:eastAsia="zh-CN" w:bidi="hi-IN"/>
        </w:rPr>
        <w:t>Kod CPV  15112000-6  (drób)</w:t>
      </w:r>
    </w:p>
    <w:p w14:paraId="24D146BE" w14:textId="77777777" w:rsidR="0003411E" w:rsidRPr="00847804" w:rsidRDefault="0003411E" w:rsidP="0003411E">
      <w:pPr>
        <w:autoSpaceDN w:val="0"/>
        <w:spacing w:after="0" w:line="240" w:lineRule="auto"/>
        <w:rPr>
          <w:rFonts w:eastAsia="SimSun" w:cstheme="minorHAnsi"/>
          <w:kern w:val="3"/>
          <w:lang w:eastAsia="zh-CN" w:bidi="hi-IN"/>
        </w:rPr>
      </w:pPr>
      <w:r w:rsidRPr="00847804">
        <w:rPr>
          <w:rFonts w:eastAsia="SimSun" w:cstheme="minorHAnsi"/>
          <w:kern w:val="3"/>
          <w:lang w:eastAsia="zh-CN" w:bidi="hi-IN"/>
        </w:rPr>
        <w:t>Kod CPV  15131130-5  (wędliny)</w:t>
      </w:r>
    </w:p>
    <w:p w14:paraId="103CA677" w14:textId="01CAE5B2" w:rsidR="00847804" w:rsidRPr="00847804" w:rsidRDefault="00847804" w:rsidP="00847804">
      <w:pPr>
        <w:rPr>
          <w:rFonts w:eastAsia="SimSun" w:cstheme="minorHAnsi"/>
          <w:kern w:val="3"/>
          <w:lang w:eastAsia="zh-CN" w:bidi="hi-IN"/>
        </w:rPr>
      </w:pPr>
    </w:p>
    <w:p w14:paraId="5FDA958F" w14:textId="5FA87C1F" w:rsidR="00847804" w:rsidRPr="00847804" w:rsidRDefault="00847804" w:rsidP="00847804">
      <w:pPr>
        <w:tabs>
          <w:tab w:val="left" w:pos="4740"/>
        </w:tabs>
        <w:rPr>
          <w:rFonts w:eastAsia="SimSun" w:cstheme="minorHAnsi"/>
          <w:lang w:eastAsia="zh-CN" w:bidi="hi-IN"/>
        </w:rPr>
      </w:pPr>
      <w:r w:rsidRPr="00847804">
        <w:rPr>
          <w:rFonts w:eastAsia="SimSun" w:cstheme="minorHAnsi"/>
          <w:lang w:eastAsia="zh-CN" w:bidi="hi-IN"/>
        </w:rPr>
        <w:tab/>
      </w:r>
    </w:p>
    <w:tbl>
      <w:tblPr>
        <w:tblpPr w:leftFromText="141" w:rightFromText="141" w:vertAnchor="page" w:horzAnchor="margin" w:tblpY="5251"/>
        <w:tblW w:w="13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"/>
        <w:gridCol w:w="3544"/>
        <w:gridCol w:w="1559"/>
        <w:gridCol w:w="1134"/>
        <w:gridCol w:w="1012"/>
        <w:gridCol w:w="1681"/>
        <w:gridCol w:w="1418"/>
        <w:gridCol w:w="2135"/>
      </w:tblGrid>
      <w:tr w:rsidR="00355FD1" w:rsidRPr="00847804" w14:paraId="1E1AB81C" w14:textId="77777777" w:rsidTr="00355FD1">
        <w:trPr>
          <w:trHeight w:hRule="exact" w:val="907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611DBD" w14:textId="77777777" w:rsidR="00355FD1" w:rsidRPr="00847804" w:rsidRDefault="00355FD1" w:rsidP="00355F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804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BEB619" w14:textId="77777777" w:rsidR="00355FD1" w:rsidRPr="00847804" w:rsidRDefault="00355FD1" w:rsidP="00355F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804">
              <w:rPr>
                <w:rFonts w:cstheme="minorHAnsi"/>
                <w:sz w:val="20"/>
                <w:szCs w:val="20"/>
              </w:rPr>
              <w:t>Nazwa produktu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5CC023" w14:textId="77777777" w:rsidR="00355FD1" w:rsidRPr="00847804" w:rsidRDefault="00355FD1" w:rsidP="00355F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804">
              <w:rPr>
                <w:rFonts w:cstheme="minorHAnsi"/>
                <w:sz w:val="20"/>
                <w:szCs w:val="20"/>
              </w:rPr>
              <w:t xml:space="preserve">Cena jedn. netto za </w:t>
            </w:r>
            <w:proofErr w:type="spellStart"/>
            <w:r w:rsidRPr="00847804">
              <w:rPr>
                <w:rFonts w:cstheme="minorHAnsi"/>
                <w:sz w:val="20"/>
                <w:szCs w:val="20"/>
              </w:rPr>
              <w:t>szt</w:t>
            </w:r>
            <w:proofErr w:type="spellEnd"/>
            <w:r w:rsidRPr="00847804">
              <w:rPr>
                <w:rFonts w:cstheme="minorHAnsi"/>
                <w:sz w:val="20"/>
                <w:szCs w:val="20"/>
              </w:rPr>
              <w:t>/kg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43DD80" w14:textId="77777777" w:rsidR="00355FD1" w:rsidRPr="00847804" w:rsidRDefault="00355FD1" w:rsidP="00355FD1">
            <w:pPr>
              <w:rPr>
                <w:rFonts w:cstheme="minorHAnsi"/>
                <w:sz w:val="20"/>
                <w:szCs w:val="20"/>
              </w:rPr>
            </w:pPr>
            <w:r w:rsidRPr="00847804">
              <w:rPr>
                <w:rFonts w:cstheme="minorHAnsi"/>
                <w:sz w:val="20"/>
                <w:szCs w:val="20"/>
              </w:rPr>
              <w:t>Ilość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9548B9" w14:textId="77777777" w:rsidR="00355FD1" w:rsidRPr="00847804" w:rsidRDefault="00355FD1" w:rsidP="00355FD1">
            <w:pPr>
              <w:rPr>
                <w:rFonts w:cstheme="minorHAnsi"/>
                <w:sz w:val="20"/>
                <w:szCs w:val="20"/>
              </w:rPr>
            </w:pPr>
            <w:r w:rsidRPr="00847804">
              <w:rPr>
                <w:rFonts w:cstheme="minorHAnsi"/>
                <w:sz w:val="20"/>
                <w:szCs w:val="20"/>
              </w:rPr>
              <w:t>Jednostka  miary</w:t>
            </w:r>
          </w:p>
        </w:tc>
        <w:tc>
          <w:tcPr>
            <w:tcW w:w="16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13B726" w14:textId="77777777" w:rsidR="00355FD1" w:rsidRPr="00847804" w:rsidRDefault="00355FD1" w:rsidP="00355F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804">
              <w:rPr>
                <w:rFonts w:cstheme="minorHAnsi"/>
                <w:sz w:val="20"/>
                <w:szCs w:val="20"/>
              </w:rPr>
              <w:t>Cena łączna netto (kol. 3 x kol. 4)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6613C1" w14:textId="77777777" w:rsidR="00355FD1" w:rsidRPr="00847804" w:rsidRDefault="00355FD1" w:rsidP="00355F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804">
              <w:rPr>
                <w:rFonts w:cstheme="minorHAnsi"/>
                <w:sz w:val="20"/>
                <w:szCs w:val="20"/>
              </w:rPr>
              <w:t>Stawka Vat - %</w:t>
            </w:r>
          </w:p>
        </w:tc>
        <w:tc>
          <w:tcPr>
            <w:tcW w:w="21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10C323" w14:textId="77777777" w:rsidR="00355FD1" w:rsidRPr="00847804" w:rsidRDefault="00355FD1" w:rsidP="00355F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804">
              <w:rPr>
                <w:rFonts w:cstheme="minorHAnsi"/>
                <w:sz w:val="20"/>
                <w:szCs w:val="20"/>
              </w:rPr>
              <w:t>Cena łączna brutto (kol. 6 + kol. 7)</w:t>
            </w:r>
          </w:p>
        </w:tc>
      </w:tr>
      <w:tr w:rsidR="00355FD1" w:rsidRPr="00847804" w14:paraId="58148D45" w14:textId="77777777" w:rsidTr="00355FD1">
        <w:trPr>
          <w:trHeight w:hRule="exact" w:val="227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15CBF7" w14:textId="77777777" w:rsidR="00355FD1" w:rsidRPr="00847804" w:rsidRDefault="00355FD1" w:rsidP="00355F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780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3E6FEA" w14:textId="77777777" w:rsidR="00355FD1" w:rsidRPr="00847804" w:rsidRDefault="00355FD1" w:rsidP="00355F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780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582BCC" w14:textId="77777777" w:rsidR="00355FD1" w:rsidRPr="00847804" w:rsidRDefault="00355FD1" w:rsidP="00355F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780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94D5AC" w14:textId="77777777" w:rsidR="00355FD1" w:rsidRPr="00847804" w:rsidRDefault="00355FD1" w:rsidP="00355F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7804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0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D619E6" w14:textId="77777777" w:rsidR="00355FD1" w:rsidRPr="00847804" w:rsidRDefault="00355FD1" w:rsidP="00355F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7804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6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AC7468" w14:textId="77777777" w:rsidR="00355FD1" w:rsidRPr="00847804" w:rsidRDefault="00355FD1" w:rsidP="00355F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7804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FA8A55" w14:textId="77777777" w:rsidR="00355FD1" w:rsidRPr="00847804" w:rsidRDefault="00355FD1" w:rsidP="00355F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7804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999C79" w14:textId="77777777" w:rsidR="00355FD1" w:rsidRPr="00847804" w:rsidRDefault="00355FD1" w:rsidP="00355F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7804"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004ACD" w:rsidRPr="00847804" w14:paraId="7018E00A" w14:textId="77777777" w:rsidTr="00355FD1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C7C90" w14:textId="77777777" w:rsidR="00004ACD" w:rsidRPr="00847804" w:rsidRDefault="00004ACD" w:rsidP="00355FD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47804">
              <w:rPr>
                <w:rFonts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37AC0" w14:textId="6F64B939" w:rsidR="00004ACD" w:rsidRPr="00847804" w:rsidRDefault="004A21FB" w:rsidP="00355FD1">
            <w:pPr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C</w:t>
            </w:r>
            <w:r w:rsidR="00004ACD" w:rsidRPr="00847804">
              <w:rPr>
                <w:rFonts w:cstheme="minorHAnsi"/>
                <w:bCs/>
                <w:color w:val="000000"/>
                <w:sz w:val="18"/>
                <w:szCs w:val="18"/>
              </w:rPr>
              <w:t>ielęcina mięso bez skóry, kolor i barwa właściwe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8FACD" w14:textId="77777777" w:rsidR="00004ACD" w:rsidRPr="00847804" w:rsidRDefault="00004ACD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A8FC6" w14:textId="77777777" w:rsidR="00004ACD" w:rsidRPr="00847804" w:rsidRDefault="00004ACD" w:rsidP="00355FD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A57CD" w14:textId="77777777" w:rsidR="00004ACD" w:rsidRPr="00847804" w:rsidRDefault="00004ACD" w:rsidP="00C7292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72824" w14:textId="77777777" w:rsidR="00004ACD" w:rsidRPr="00847804" w:rsidRDefault="00004ACD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BD0A9" w14:textId="77777777" w:rsidR="00004ACD" w:rsidRPr="00847804" w:rsidRDefault="00004ACD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0A64F" w14:textId="77777777" w:rsidR="00004ACD" w:rsidRPr="00847804" w:rsidRDefault="00004ACD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4ACD" w:rsidRPr="00847804" w14:paraId="09C96F41" w14:textId="77777777" w:rsidTr="00355FD1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7DA72" w14:textId="77777777" w:rsidR="00004ACD" w:rsidRPr="00847804" w:rsidRDefault="00004ACD" w:rsidP="00355FD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47804">
              <w:rPr>
                <w:rFonts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3EFCE" w14:textId="62FFE4D0" w:rsidR="00004ACD" w:rsidRPr="00847804" w:rsidRDefault="004A21FB" w:rsidP="00355FD1">
            <w:pPr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Fi</w:t>
            </w:r>
            <w:r w:rsidR="00004ACD" w:rsidRPr="00847804">
              <w:rPr>
                <w:rFonts w:cstheme="minorHAnsi"/>
                <w:bCs/>
                <w:color w:val="000000"/>
                <w:sz w:val="18"/>
                <w:szCs w:val="18"/>
              </w:rPr>
              <w:t>let z indyka mięso świeże, bez skóry, bez przebarwień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361A5" w14:textId="77777777" w:rsidR="00004ACD" w:rsidRPr="00847804" w:rsidRDefault="00004ACD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5A613" w14:textId="77777777" w:rsidR="00004ACD" w:rsidRPr="00847804" w:rsidRDefault="00C72920" w:rsidP="00355FD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0E40A" w14:textId="77777777" w:rsidR="00004ACD" w:rsidRPr="00847804" w:rsidRDefault="00004ACD" w:rsidP="00C7292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95C39" w14:textId="77777777" w:rsidR="00004ACD" w:rsidRPr="00847804" w:rsidRDefault="00004ACD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3FC02" w14:textId="77777777" w:rsidR="00004ACD" w:rsidRPr="00847804" w:rsidRDefault="00004ACD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79198" w14:textId="77777777" w:rsidR="00004ACD" w:rsidRPr="00847804" w:rsidRDefault="00004ACD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4ACD" w:rsidRPr="00847804" w14:paraId="2D68A900" w14:textId="77777777" w:rsidTr="00355FD1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DCDFC" w14:textId="77777777" w:rsidR="00004ACD" w:rsidRPr="00847804" w:rsidRDefault="00004ACD" w:rsidP="00355FD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47804">
              <w:rPr>
                <w:rFonts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3E6F4" w14:textId="4821130B" w:rsidR="00004ACD" w:rsidRPr="00847804" w:rsidRDefault="004A21FB" w:rsidP="00355FD1">
            <w:pPr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F</w:t>
            </w:r>
            <w:r w:rsidR="00004ACD" w:rsidRPr="00847804">
              <w:rPr>
                <w:rFonts w:cstheme="minorHAnsi"/>
                <w:bCs/>
                <w:color w:val="000000"/>
                <w:sz w:val="18"/>
                <w:szCs w:val="18"/>
              </w:rPr>
              <w:t>ilet z kurczaka mięso świeże, bez przebarwień, kolor i zapach właściwy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0177F" w14:textId="77777777" w:rsidR="00004ACD" w:rsidRPr="00847804" w:rsidRDefault="00004ACD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262E4" w14:textId="77777777" w:rsidR="00004ACD" w:rsidRPr="00847804" w:rsidRDefault="00A92C29" w:rsidP="00355FD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0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8930D" w14:textId="77777777" w:rsidR="00004ACD" w:rsidRPr="00847804" w:rsidRDefault="00004ACD" w:rsidP="00C7292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E4BD7" w14:textId="77777777" w:rsidR="00004ACD" w:rsidRPr="00847804" w:rsidRDefault="00004ACD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04329" w14:textId="77777777" w:rsidR="00004ACD" w:rsidRPr="00847804" w:rsidRDefault="00004ACD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D3D62" w14:textId="77777777" w:rsidR="00004ACD" w:rsidRPr="00847804" w:rsidRDefault="00004ACD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4ACD" w:rsidRPr="00847804" w14:paraId="069CE9F4" w14:textId="77777777" w:rsidTr="00355FD1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83B05" w14:textId="77777777" w:rsidR="00004ACD" w:rsidRPr="00847804" w:rsidRDefault="00004ACD" w:rsidP="00355FD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47804">
              <w:rPr>
                <w:rFonts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CF65F" w14:textId="4F94D990" w:rsidR="00004ACD" w:rsidRPr="00847804" w:rsidRDefault="004A21FB" w:rsidP="00355FD1">
            <w:pPr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K</w:t>
            </w:r>
            <w:r w:rsidR="00004ACD" w:rsidRPr="00847804">
              <w:rPr>
                <w:rFonts w:cstheme="minorHAnsi"/>
                <w:bCs/>
                <w:color w:val="000000"/>
                <w:sz w:val="18"/>
                <w:szCs w:val="18"/>
              </w:rPr>
              <w:t>arczek  mięso bez kości, tkanka mięsna przerośnięta tkanką tłuszczową, różowa barwa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48642" w14:textId="77777777" w:rsidR="00004ACD" w:rsidRPr="00847804" w:rsidRDefault="00004ACD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F7376" w14:textId="77777777" w:rsidR="00004ACD" w:rsidRPr="00847804" w:rsidRDefault="00C72920" w:rsidP="00C7292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D3569" w14:textId="77777777" w:rsidR="00004ACD" w:rsidRPr="00847804" w:rsidRDefault="00004ACD" w:rsidP="00C7292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6B1D1" w14:textId="77777777" w:rsidR="00004ACD" w:rsidRPr="00847804" w:rsidRDefault="00004ACD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0935D" w14:textId="77777777" w:rsidR="00004ACD" w:rsidRPr="00847804" w:rsidRDefault="00004ACD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23AF8" w14:textId="77777777" w:rsidR="00004ACD" w:rsidRPr="00847804" w:rsidRDefault="00004ACD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4ACD" w:rsidRPr="00847804" w14:paraId="6CEBEB17" w14:textId="77777777" w:rsidTr="00355FD1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7EF69" w14:textId="77777777" w:rsidR="00004ACD" w:rsidRPr="00847804" w:rsidRDefault="00A92C29" w:rsidP="00355FD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47804">
              <w:rPr>
                <w:rFonts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86AB5" w14:textId="5894B101" w:rsidR="00004ACD" w:rsidRPr="00847804" w:rsidRDefault="004A21FB" w:rsidP="00355FD1">
            <w:pPr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Ł</w:t>
            </w:r>
            <w:r w:rsidR="00004ACD" w:rsidRPr="00847804">
              <w:rPr>
                <w:rFonts w:cstheme="minorHAnsi"/>
                <w:bCs/>
                <w:color w:val="000000"/>
                <w:sz w:val="18"/>
                <w:szCs w:val="18"/>
              </w:rPr>
              <w:t>opatka wieprzowa bez skóry, kości, przerośnięta tłuszczem i tkanką łączną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27A3E" w14:textId="77777777" w:rsidR="00004ACD" w:rsidRPr="00847804" w:rsidRDefault="00004ACD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88A38" w14:textId="77777777" w:rsidR="00004ACD" w:rsidRPr="00847804" w:rsidRDefault="00A92C29" w:rsidP="00355FD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B5D2F" w14:textId="77777777" w:rsidR="00004ACD" w:rsidRPr="00847804" w:rsidRDefault="00A92C29" w:rsidP="00C7292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2C1EC" w14:textId="77777777" w:rsidR="00004ACD" w:rsidRPr="00847804" w:rsidRDefault="00004ACD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6394E" w14:textId="77777777" w:rsidR="00004ACD" w:rsidRPr="00847804" w:rsidRDefault="00004ACD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10C26" w14:textId="77777777" w:rsidR="00004ACD" w:rsidRPr="00847804" w:rsidRDefault="00004ACD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4ACD" w:rsidRPr="00847804" w14:paraId="12DA7F4C" w14:textId="77777777" w:rsidTr="00355FD1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6BF0D" w14:textId="77777777" w:rsidR="00004ACD" w:rsidRPr="00847804" w:rsidRDefault="00A92C29" w:rsidP="00355FD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47804">
              <w:rPr>
                <w:rFonts w:cstheme="minorHAnsi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5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C2C90" w14:textId="419DDA04" w:rsidR="00004ACD" w:rsidRPr="00847804" w:rsidRDefault="004A21FB" w:rsidP="00004ACD">
            <w:pPr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P</w:t>
            </w:r>
            <w:r w:rsidR="00004ACD" w:rsidRPr="0084780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ałki indycze,  mięso świeże, ze skórą 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67E28" w14:textId="77777777" w:rsidR="00004ACD" w:rsidRPr="00847804" w:rsidRDefault="00004ACD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2A94F" w14:textId="77777777" w:rsidR="00004ACD" w:rsidRPr="00847804" w:rsidRDefault="00A92C29" w:rsidP="00355FD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6214D" w14:textId="77777777" w:rsidR="00004ACD" w:rsidRPr="00847804" w:rsidRDefault="00A92C29" w:rsidP="00C7292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86C80" w14:textId="77777777" w:rsidR="00004ACD" w:rsidRPr="00847804" w:rsidRDefault="00004ACD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74910" w14:textId="77777777" w:rsidR="00004ACD" w:rsidRPr="00847804" w:rsidRDefault="00004ACD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AA722" w14:textId="77777777" w:rsidR="00004ACD" w:rsidRPr="00847804" w:rsidRDefault="00004ACD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920" w:rsidRPr="00847804" w14:paraId="653464DA" w14:textId="77777777" w:rsidTr="00A00243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24612" w14:textId="77777777" w:rsidR="00C72920" w:rsidRPr="00847804" w:rsidRDefault="00C72920" w:rsidP="00355FD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47804">
              <w:rPr>
                <w:rFonts w:cstheme="minorHAns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71AF8" w14:textId="238D18CF" w:rsidR="00C72920" w:rsidRPr="00847804" w:rsidRDefault="004A21FB" w:rsidP="00004ACD">
            <w:pPr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P</w:t>
            </w:r>
            <w:r w:rsidR="00C72920" w:rsidRPr="0084780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odudzie z kurczaka </w:t>
            </w:r>
            <w:r w:rsidR="00C72920" w:rsidRPr="00847804">
              <w:rPr>
                <w:rFonts w:cstheme="minorHAnsi"/>
                <w:bCs/>
                <w:color w:val="000000"/>
                <w:sz w:val="18"/>
                <w:szCs w:val="18"/>
              </w:rPr>
              <w:t xml:space="preserve"> mięso świeże, ze skórą, kością, dobrze oczyszczone z piór , dopuszczalna niewielka zawartość tłuszczu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294A7" w14:textId="77777777" w:rsidR="00C72920" w:rsidRPr="00847804" w:rsidRDefault="00C72920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DAE78" w14:textId="77777777" w:rsidR="00C72920" w:rsidRPr="00847804" w:rsidRDefault="00C72920" w:rsidP="00355FD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0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B2FB3" w14:textId="77777777" w:rsidR="00C72920" w:rsidRPr="00847804" w:rsidRDefault="00C72920" w:rsidP="00C7292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0401B47B" w14:textId="77777777" w:rsidR="00C72920" w:rsidRPr="00847804" w:rsidRDefault="00C72920" w:rsidP="00C72920">
            <w:pPr>
              <w:jc w:val="center"/>
              <w:rPr>
                <w:rFonts w:cstheme="minorHAnsi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58CFA" w14:textId="77777777" w:rsidR="00C72920" w:rsidRPr="00847804" w:rsidRDefault="00C72920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E38CC" w14:textId="77777777" w:rsidR="00C72920" w:rsidRPr="00847804" w:rsidRDefault="00C72920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5CC1D" w14:textId="77777777" w:rsidR="00C72920" w:rsidRPr="00847804" w:rsidRDefault="00C72920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920" w:rsidRPr="00847804" w14:paraId="146D6636" w14:textId="77777777" w:rsidTr="00A00243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DE3C0" w14:textId="77777777" w:rsidR="00C72920" w:rsidRPr="00847804" w:rsidRDefault="00C72920" w:rsidP="00355FD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47804">
              <w:rPr>
                <w:rFonts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70D72" w14:textId="744E4937" w:rsidR="00C72920" w:rsidRPr="00847804" w:rsidRDefault="004A21FB" w:rsidP="00355FD1">
            <w:pPr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P</w:t>
            </w:r>
            <w:r w:rsidR="00C72920" w:rsidRPr="00847804">
              <w:rPr>
                <w:rFonts w:cstheme="minorHAnsi"/>
                <w:bCs/>
                <w:color w:val="000000"/>
                <w:sz w:val="18"/>
                <w:szCs w:val="18"/>
              </w:rPr>
              <w:t>orcje indycze, świeże,  bez skóry</w:t>
            </w:r>
          </w:p>
          <w:p w14:paraId="23FBC04F" w14:textId="77777777" w:rsidR="00C72920" w:rsidRPr="00847804" w:rsidRDefault="00C72920" w:rsidP="00355FD1">
            <w:pPr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D4DC6" w14:textId="77777777" w:rsidR="00C72920" w:rsidRPr="00847804" w:rsidRDefault="00C72920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D6BCF" w14:textId="77777777" w:rsidR="00C72920" w:rsidRPr="00847804" w:rsidRDefault="00C72920" w:rsidP="00355FD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DDDF6" w14:textId="77777777" w:rsidR="00C72920" w:rsidRPr="00847804" w:rsidRDefault="00C72920" w:rsidP="00C7292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51C8E049" w14:textId="77777777" w:rsidR="00C72920" w:rsidRPr="00847804" w:rsidRDefault="00C72920" w:rsidP="00C72920">
            <w:pPr>
              <w:jc w:val="center"/>
              <w:rPr>
                <w:rFonts w:cstheme="minorHAnsi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13A06" w14:textId="77777777" w:rsidR="00C72920" w:rsidRPr="00847804" w:rsidRDefault="00C72920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BB912" w14:textId="77777777" w:rsidR="00C72920" w:rsidRPr="00847804" w:rsidRDefault="00C72920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7A68E" w14:textId="77777777" w:rsidR="00C72920" w:rsidRPr="00847804" w:rsidRDefault="00C72920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920" w:rsidRPr="00847804" w14:paraId="4BEFA031" w14:textId="77777777" w:rsidTr="00A00243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6EA2D" w14:textId="77777777" w:rsidR="00C72920" w:rsidRPr="00847804" w:rsidRDefault="00C72920" w:rsidP="00355FD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47804">
              <w:rPr>
                <w:rFonts w:cstheme="minorHAns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2A1E7" w14:textId="2AFA4F3D" w:rsidR="00C72920" w:rsidRPr="00847804" w:rsidRDefault="004A21FB" w:rsidP="00355FD1">
            <w:pPr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S</w:t>
            </w:r>
            <w:r w:rsidR="00C72920" w:rsidRPr="00847804">
              <w:rPr>
                <w:rFonts w:cstheme="minorHAnsi"/>
                <w:bCs/>
                <w:color w:val="000000"/>
                <w:sz w:val="18"/>
                <w:szCs w:val="18"/>
              </w:rPr>
              <w:t>chab bez kości   mięsień najdłuższy grzbietu, bez kości, bez skóry, bez polędwicy, z niewielką ilością tłuszczu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A07CB" w14:textId="77777777" w:rsidR="00C72920" w:rsidRPr="00847804" w:rsidRDefault="00C72920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9A761" w14:textId="77777777" w:rsidR="00C72920" w:rsidRPr="00847804" w:rsidRDefault="00C72920" w:rsidP="00355FD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6E34B" w14:textId="77777777" w:rsidR="00C72920" w:rsidRPr="00847804" w:rsidRDefault="00C72920" w:rsidP="00C7292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1FFA90CA" w14:textId="77777777" w:rsidR="00C72920" w:rsidRPr="00847804" w:rsidRDefault="00C72920" w:rsidP="00C72920">
            <w:pPr>
              <w:jc w:val="center"/>
              <w:rPr>
                <w:rFonts w:cstheme="minorHAnsi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14602" w14:textId="77777777" w:rsidR="00C72920" w:rsidRPr="00847804" w:rsidRDefault="00C72920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7B682" w14:textId="77777777" w:rsidR="00C72920" w:rsidRPr="00847804" w:rsidRDefault="00C72920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175C4" w14:textId="77777777" w:rsidR="00C72920" w:rsidRPr="00847804" w:rsidRDefault="00C72920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920" w:rsidRPr="00847804" w14:paraId="1584EE9A" w14:textId="77777777" w:rsidTr="00A00243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15649" w14:textId="77777777" w:rsidR="00C72920" w:rsidRPr="00847804" w:rsidRDefault="00C72920" w:rsidP="00355FD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47804">
              <w:rPr>
                <w:rFonts w:cstheme="minorHAns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80A3B" w14:textId="3148A24B" w:rsidR="00C72920" w:rsidRPr="00847804" w:rsidRDefault="004A21FB" w:rsidP="00355FD1">
            <w:pPr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S</w:t>
            </w:r>
            <w:r w:rsidR="00C72920" w:rsidRPr="00847804">
              <w:rPr>
                <w:rFonts w:cstheme="minorHAnsi"/>
                <w:bCs/>
                <w:color w:val="000000" w:themeColor="text1"/>
                <w:sz w:val="18"/>
                <w:szCs w:val="18"/>
              </w:rPr>
              <w:t>zponder wołowy mięso z kością, barwa czerwona, bez przebarwień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D5FDD" w14:textId="77777777" w:rsidR="00C72920" w:rsidRPr="00847804" w:rsidRDefault="00C72920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3605F" w14:textId="77777777" w:rsidR="00C72920" w:rsidRPr="00847804" w:rsidRDefault="00C72920" w:rsidP="00355FD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51A77" w14:textId="77777777" w:rsidR="00C72920" w:rsidRPr="00847804" w:rsidRDefault="00C72920" w:rsidP="00C7292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6A252E1B" w14:textId="77777777" w:rsidR="00C72920" w:rsidRPr="00847804" w:rsidRDefault="00C72920" w:rsidP="00C72920">
            <w:pPr>
              <w:jc w:val="center"/>
              <w:rPr>
                <w:rFonts w:cstheme="minorHAnsi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6AAB6" w14:textId="77777777" w:rsidR="00C72920" w:rsidRPr="00847804" w:rsidRDefault="00C72920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FC6FC" w14:textId="77777777" w:rsidR="00C72920" w:rsidRPr="00847804" w:rsidRDefault="00C72920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1743C" w14:textId="77777777" w:rsidR="00C72920" w:rsidRPr="00847804" w:rsidRDefault="00C72920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920" w:rsidRPr="00847804" w14:paraId="4D04E9A4" w14:textId="77777777" w:rsidTr="00A00243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24464" w14:textId="77777777" w:rsidR="00C72920" w:rsidRPr="00847804" w:rsidRDefault="00C72920" w:rsidP="00355FD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47804">
              <w:rPr>
                <w:rFonts w:cstheme="minorHAns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67DE1" w14:textId="35D5EAEC" w:rsidR="00C72920" w:rsidRPr="00847804" w:rsidRDefault="004A21FB" w:rsidP="00355FD1">
            <w:pPr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S</w:t>
            </w:r>
            <w:r w:rsidR="00C72920" w:rsidRPr="00847804">
              <w:rPr>
                <w:rFonts w:cstheme="minorHAnsi"/>
                <w:bCs/>
                <w:color w:val="000000" w:themeColor="text1"/>
                <w:sz w:val="18"/>
                <w:szCs w:val="18"/>
              </w:rPr>
              <w:t>zynka  wieprzowa mięso bez kości, bez skóry, barwa różowa, charakterystyczny kształt kulki</w:t>
            </w:r>
          </w:p>
          <w:p w14:paraId="73D7FA80" w14:textId="77777777" w:rsidR="00C72920" w:rsidRPr="00847804" w:rsidRDefault="00C72920" w:rsidP="00355FD1">
            <w:pPr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1F191" w14:textId="77777777" w:rsidR="00C72920" w:rsidRPr="00847804" w:rsidRDefault="00C72920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D2543" w14:textId="77777777" w:rsidR="00C72920" w:rsidRPr="00847804" w:rsidRDefault="00C72920" w:rsidP="00355FD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B5029" w14:textId="77777777" w:rsidR="00C72920" w:rsidRPr="00847804" w:rsidRDefault="00C72920" w:rsidP="00C7292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7D9F000B" w14:textId="77777777" w:rsidR="00C72920" w:rsidRPr="00847804" w:rsidRDefault="00C72920" w:rsidP="00C72920">
            <w:pPr>
              <w:jc w:val="center"/>
              <w:rPr>
                <w:rFonts w:cstheme="minorHAnsi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1AD51" w14:textId="77777777" w:rsidR="00C72920" w:rsidRPr="00847804" w:rsidRDefault="00C72920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2D811" w14:textId="77777777" w:rsidR="00C72920" w:rsidRPr="00847804" w:rsidRDefault="00C72920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7BD45" w14:textId="77777777" w:rsidR="00C72920" w:rsidRPr="00847804" w:rsidRDefault="00C72920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2C29" w:rsidRPr="00847804" w14:paraId="68E75F7F" w14:textId="77777777" w:rsidTr="00355FD1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40FDE" w14:textId="77777777" w:rsidR="00A92C29" w:rsidRPr="00847804" w:rsidRDefault="00A92C29" w:rsidP="00355FD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47804">
              <w:rPr>
                <w:rFonts w:cstheme="minorHAnsi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1A8F0" w14:textId="6DB2809F" w:rsidR="00A92C29" w:rsidRPr="00847804" w:rsidRDefault="004A21FB" w:rsidP="00C72920">
            <w:pPr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U</w:t>
            </w:r>
            <w:r w:rsidR="00A92C29" w:rsidRPr="00847804">
              <w:rPr>
                <w:rFonts w:cstheme="minorHAnsi"/>
                <w:bCs/>
                <w:color w:val="000000" w:themeColor="text1"/>
                <w:sz w:val="18"/>
                <w:szCs w:val="18"/>
              </w:rPr>
              <w:t>dziec z indyka mięso  zwarte, bez przebarwień skóry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AF19A" w14:textId="77777777" w:rsidR="00A92C29" w:rsidRPr="00847804" w:rsidRDefault="00A92C29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388DF" w14:textId="77777777" w:rsidR="00A92C29" w:rsidRPr="00847804" w:rsidRDefault="00C72920" w:rsidP="00355FD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6AA61" w14:textId="77777777" w:rsidR="00A92C29" w:rsidRPr="00847804" w:rsidRDefault="00C72920" w:rsidP="00355FD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31D22" w14:textId="77777777" w:rsidR="00A92C29" w:rsidRPr="00847804" w:rsidRDefault="00A92C29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18FA5" w14:textId="77777777" w:rsidR="00A92C29" w:rsidRPr="00847804" w:rsidRDefault="00A92C29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0952B" w14:textId="77777777" w:rsidR="00A92C29" w:rsidRPr="00847804" w:rsidRDefault="00A92C29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920" w:rsidRPr="00847804" w14:paraId="51DFA32C" w14:textId="77777777" w:rsidTr="00355FD1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772EA" w14:textId="77777777" w:rsidR="00C72920" w:rsidRPr="00847804" w:rsidRDefault="00C72920" w:rsidP="00355FD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47804">
              <w:rPr>
                <w:rFonts w:cstheme="minorHAnsi"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35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04470" w14:textId="577CC8A2" w:rsidR="00C72920" w:rsidRPr="00847804" w:rsidRDefault="004A21FB" w:rsidP="00355FD1">
            <w:pPr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Ż</w:t>
            </w:r>
            <w:r w:rsidR="00C72920" w:rsidRPr="00847804">
              <w:rPr>
                <w:rFonts w:cstheme="minorHAnsi"/>
                <w:bCs/>
                <w:color w:val="000000" w:themeColor="text1"/>
                <w:sz w:val="18"/>
                <w:szCs w:val="18"/>
              </w:rPr>
              <w:t>eberko wieprzowe paski, szponder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E56D3" w14:textId="77777777" w:rsidR="00C72920" w:rsidRPr="00847804" w:rsidRDefault="00C72920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5CA33" w14:textId="77777777" w:rsidR="00C72920" w:rsidRPr="00847804" w:rsidRDefault="00C72920" w:rsidP="00355FD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ACF6F" w14:textId="77777777" w:rsidR="00C72920" w:rsidRPr="00847804" w:rsidRDefault="00C72920" w:rsidP="00355FD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26D4A50D" w14:textId="77777777" w:rsidR="00C72920" w:rsidRPr="00847804" w:rsidRDefault="00C72920" w:rsidP="00355FD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CA163" w14:textId="77777777" w:rsidR="00C72920" w:rsidRPr="00847804" w:rsidRDefault="00C72920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83F9D" w14:textId="77777777" w:rsidR="00C72920" w:rsidRPr="00847804" w:rsidRDefault="00C72920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D2C0C" w14:textId="77777777" w:rsidR="00C72920" w:rsidRPr="00847804" w:rsidRDefault="00C72920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5FD1" w:rsidRPr="00847804" w14:paraId="3F8581F6" w14:textId="77777777" w:rsidTr="00355FD1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3AE85" w14:textId="714DAA76" w:rsidR="00355FD1" w:rsidRPr="00847804" w:rsidRDefault="00A92C29" w:rsidP="00355FD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47804">
              <w:rPr>
                <w:rFonts w:cstheme="minorHAnsi"/>
                <w:bCs/>
                <w:color w:val="000000"/>
                <w:sz w:val="20"/>
                <w:szCs w:val="20"/>
              </w:rPr>
              <w:t>1</w:t>
            </w:r>
            <w:r w:rsidR="00C51B90">
              <w:rPr>
                <w:rFonts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AEE7F" w14:textId="0491AE21" w:rsidR="00355FD1" w:rsidRPr="00847804" w:rsidRDefault="004A21FB" w:rsidP="00F920A4">
            <w:pPr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K</w:t>
            </w:r>
            <w:r w:rsidR="00355FD1" w:rsidRPr="00847804">
              <w:rPr>
                <w:rFonts w:cstheme="minorHAnsi"/>
                <w:bCs/>
                <w:color w:val="000000"/>
                <w:sz w:val="18"/>
                <w:szCs w:val="18"/>
              </w:rPr>
              <w:t>iełbasa typu toruńska</w:t>
            </w:r>
            <w:r w:rsidR="00F920A4" w:rsidRPr="00847804">
              <w:rPr>
                <w:rFonts w:cstheme="minorHAnsi"/>
                <w:bCs/>
                <w:color w:val="000000"/>
                <w:sz w:val="18"/>
                <w:szCs w:val="18"/>
              </w:rPr>
              <w:t xml:space="preserve"> , podwawelska   </w:t>
            </w:r>
            <w:r w:rsidR="00355FD1" w:rsidRPr="00847804">
              <w:rPr>
                <w:rFonts w:cstheme="minorHAnsi"/>
                <w:bCs/>
                <w:color w:val="000000"/>
                <w:sz w:val="18"/>
                <w:szCs w:val="18"/>
              </w:rPr>
              <w:t>min. 85 g mięsa na 100 g produktu, bez konserwantów</w:t>
            </w:r>
            <w:r w:rsidR="00F920A4" w:rsidRPr="00847804">
              <w:rPr>
                <w:rFonts w:cstheme="minorHAnsi"/>
                <w:bCs/>
                <w:color w:val="000000"/>
                <w:sz w:val="18"/>
                <w:szCs w:val="18"/>
              </w:rPr>
              <w:t>, aromatów wędzarniczych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C513B" w14:textId="77777777" w:rsidR="00355FD1" w:rsidRPr="00847804" w:rsidRDefault="00355FD1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52F21" w14:textId="77777777" w:rsidR="00355FD1" w:rsidRPr="00847804" w:rsidRDefault="00355FD1" w:rsidP="00355FD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DF801" w14:textId="77777777" w:rsidR="00355FD1" w:rsidRPr="00847804" w:rsidRDefault="00355FD1" w:rsidP="00355FD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01150" w14:textId="77777777" w:rsidR="00355FD1" w:rsidRPr="00847804" w:rsidRDefault="00355FD1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4E076" w14:textId="77777777" w:rsidR="00355FD1" w:rsidRPr="00847804" w:rsidRDefault="00355FD1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3E3C3" w14:textId="77777777" w:rsidR="00355FD1" w:rsidRPr="00847804" w:rsidRDefault="00355FD1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5FD1" w:rsidRPr="00847804" w14:paraId="6FC619FA" w14:textId="77777777" w:rsidTr="00355FD1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79733" w14:textId="22EE30D8" w:rsidR="00355FD1" w:rsidRPr="00847804" w:rsidRDefault="00A92C29" w:rsidP="00A92C29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47804">
              <w:rPr>
                <w:rFonts w:cstheme="minorHAnsi"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C51B90">
              <w:rPr>
                <w:rFonts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081C2" w14:textId="05CEAB0B" w:rsidR="00355FD1" w:rsidRPr="00847804" w:rsidRDefault="004A21FB" w:rsidP="00355FD1">
            <w:pPr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K</w:t>
            </w:r>
            <w:r w:rsidR="00355FD1" w:rsidRPr="00847804">
              <w:rPr>
                <w:rFonts w:cstheme="minorHAnsi"/>
                <w:bCs/>
                <w:color w:val="000000"/>
                <w:sz w:val="18"/>
                <w:szCs w:val="18"/>
              </w:rPr>
              <w:t>iełbasa wiejska . 85 g mięsa na 100 g produktu, bez konserwantów, właściwe przyprawy</w:t>
            </w:r>
            <w:r w:rsidR="00351259" w:rsidRPr="00847804">
              <w:rPr>
                <w:rFonts w:cstheme="minorHAnsi"/>
                <w:bCs/>
                <w:color w:val="000000"/>
                <w:sz w:val="18"/>
                <w:szCs w:val="18"/>
              </w:rPr>
              <w:t>, bez aromatów wędzarniczych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E9744" w14:textId="77777777" w:rsidR="00355FD1" w:rsidRPr="00847804" w:rsidRDefault="00355FD1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DD07C" w14:textId="77777777" w:rsidR="00355FD1" w:rsidRPr="00847804" w:rsidRDefault="00C72920" w:rsidP="00355FD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41B82" w14:textId="77777777" w:rsidR="00355FD1" w:rsidRPr="00847804" w:rsidRDefault="00C72920" w:rsidP="00355FD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02ABD" w14:textId="77777777" w:rsidR="00355FD1" w:rsidRPr="00847804" w:rsidRDefault="00355FD1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44656" w14:textId="77777777" w:rsidR="00355FD1" w:rsidRPr="00847804" w:rsidRDefault="00355FD1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B3B7E" w14:textId="77777777" w:rsidR="00355FD1" w:rsidRPr="00847804" w:rsidRDefault="00355FD1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5FD1" w:rsidRPr="00847804" w14:paraId="18B2E151" w14:textId="77777777" w:rsidTr="00355FD1">
        <w:trPr>
          <w:trHeight w:val="939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F776B" w14:textId="43BA795E" w:rsidR="00355FD1" w:rsidRPr="00847804" w:rsidRDefault="00A92C29" w:rsidP="00355FD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47804">
              <w:rPr>
                <w:rFonts w:cstheme="minorHAnsi"/>
                <w:bCs/>
                <w:color w:val="000000"/>
                <w:sz w:val="20"/>
                <w:szCs w:val="20"/>
              </w:rPr>
              <w:t>1</w:t>
            </w:r>
            <w:r w:rsidR="00C51B90">
              <w:rPr>
                <w:rFonts w:cs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5176B" w14:textId="48DACDF5" w:rsidR="00355FD1" w:rsidRPr="00847804" w:rsidRDefault="004A21FB" w:rsidP="00355FD1">
            <w:pPr>
              <w:pStyle w:val="NormalnyWeb"/>
              <w:shd w:val="clear" w:color="auto" w:fill="FFFFFF"/>
              <w:spacing w:before="300" w:beforeAutospacing="0" w:after="30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</w:t>
            </w:r>
            <w:r w:rsidR="00355FD1" w:rsidRPr="0084780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iełbaski drobiowe </w:t>
            </w:r>
            <w:r w:rsidR="00355FD1" w:rsidRPr="008478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100g mięsa na  100g produktu, sól, przyprawy, cukier, bez konserwantów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02BA6" w14:textId="77777777" w:rsidR="00355FD1" w:rsidRPr="00847804" w:rsidRDefault="00355FD1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77FF5" w14:textId="77777777" w:rsidR="00355FD1" w:rsidRPr="00847804" w:rsidRDefault="00C72920" w:rsidP="00355FD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4AF32" w14:textId="77777777" w:rsidR="00355FD1" w:rsidRPr="00847804" w:rsidRDefault="00355FD1" w:rsidP="00355FD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1FF29" w14:textId="77777777" w:rsidR="00355FD1" w:rsidRPr="00847804" w:rsidRDefault="00355FD1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6943E" w14:textId="77777777" w:rsidR="00355FD1" w:rsidRPr="00847804" w:rsidRDefault="00355FD1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21240" w14:textId="77777777" w:rsidR="00355FD1" w:rsidRPr="00847804" w:rsidRDefault="00355FD1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5FD1" w:rsidRPr="00847804" w14:paraId="141373D9" w14:textId="77777777" w:rsidTr="00355FD1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A9F85" w14:textId="136FECDF" w:rsidR="00355FD1" w:rsidRPr="00847804" w:rsidRDefault="00A92C29" w:rsidP="00A92C29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47804">
              <w:rPr>
                <w:rFonts w:cstheme="minorHAnsi"/>
                <w:bCs/>
                <w:color w:val="000000"/>
                <w:sz w:val="20"/>
                <w:szCs w:val="20"/>
              </w:rPr>
              <w:t>1</w:t>
            </w:r>
            <w:r w:rsidR="00C51B90">
              <w:rPr>
                <w:rFonts w:cstheme="minorHAns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6628B" w14:textId="073F7A51" w:rsidR="00355FD1" w:rsidRPr="00847804" w:rsidRDefault="004A21FB" w:rsidP="00355FD1">
            <w:pPr>
              <w:pStyle w:val="NormalnyWeb"/>
              <w:shd w:val="clear" w:color="auto" w:fill="FFFFFF"/>
              <w:spacing w:before="300" w:beforeAutospacing="0" w:after="30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</w:t>
            </w:r>
            <w:r w:rsidR="00355FD1" w:rsidRPr="0084780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iełbaski wieprzowe </w:t>
            </w:r>
            <w:r w:rsidR="00355FD1" w:rsidRPr="008478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100g mięsa na  100g produktu, sól, przyprawy, cukier, bez konserwantów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F554C" w14:textId="77777777" w:rsidR="00355FD1" w:rsidRPr="00847804" w:rsidRDefault="00355FD1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8268A" w14:textId="77777777" w:rsidR="00355FD1" w:rsidRPr="00847804" w:rsidRDefault="00C72920" w:rsidP="00355FD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B657B" w14:textId="77777777" w:rsidR="00355FD1" w:rsidRPr="00847804" w:rsidRDefault="00C72920" w:rsidP="00355FD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10882" w14:textId="77777777" w:rsidR="00355FD1" w:rsidRPr="00847804" w:rsidRDefault="00355FD1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0417C" w14:textId="77777777" w:rsidR="00355FD1" w:rsidRPr="00847804" w:rsidRDefault="00355FD1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D1F38" w14:textId="77777777" w:rsidR="00355FD1" w:rsidRPr="00847804" w:rsidRDefault="00355FD1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5FD1" w:rsidRPr="00847804" w14:paraId="08CEE3D2" w14:textId="77777777" w:rsidTr="00355FD1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010C4" w14:textId="49E6F0CD" w:rsidR="00355FD1" w:rsidRPr="00847804" w:rsidRDefault="00A92C29" w:rsidP="00355FD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47804">
              <w:rPr>
                <w:rFonts w:cstheme="minorHAnsi"/>
                <w:bCs/>
                <w:color w:val="000000"/>
                <w:sz w:val="20"/>
                <w:szCs w:val="20"/>
              </w:rPr>
              <w:t>1</w:t>
            </w:r>
            <w:r w:rsidR="00C51B90">
              <w:rPr>
                <w:rFonts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00D3E" w14:textId="50613DB7" w:rsidR="00355FD1" w:rsidRPr="00847804" w:rsidRDefault="004A21FB" w:rsidP="00355FD1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Pa</w:t>
            </w:r>
            <w:r w:rsidR="00355FD1" w:rsidRPr="00847804">
              <w:rPr>
                <w:rFonts w:cstheme="minorHAnsi"/>
                <w:bCs/>
                <w:color w:val="000000"/>
                <w:sz w:val="18"/>
                <w:szCs w:val="18"/>
              </w:rPr>
              <w:t xml:space="preserve">rówki  wieprzowe </w:t>
            </w:r>
            <w:r w:rsidR="00355FD1" w:rsidRPr="00847804">
              <w:rPr>
                <w:rFonts w:cstheme="minorHAnsi"/>
                <w:sz w:val="18"/>
                <w:szCs w:val="18"/>
              </w:rPr>
              <w:t xml:space="preserve"> Minimum mięsa 85% bez MOM, smak i zapach właściwy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8B56D" w14:textId="77777777" w:rsidR="00355FD1" w:rsidRPr="00847804" w:rsidRDefault="00355FD1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4EF63" w14:textId="77777777" w:rsidR="00355FD1" w:rsidRPr="00847804" w:rsidRDefault="00355FD1" w:rsidP="00355FD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08C2C" w14:textId="77777777" w:rsidR="00355FD1" w:rsidRPr="00847804" w:rsidRDefault="00355FD1" w:rsidP="00355FD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E3A57" w14:textId="77777777" w:rsidR="00355FD1" w:rsidRPr="00847804" w:rsidRDefault="00355FD1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10AF2" w14:textId="77777777" w:rsidR="00355FD1" w:rsidRPr="00847804" w:rsidRDefault="00355FD1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DE31F" w14:textId="77777777" w:rsidR="00355FD1" w:rsidRPr="00847804" w:rsidRDefault="00355FD1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5FD1" w:rsidRPr="00847804" w14:paraId="206B0B60" w14:textId="77777777" w:rsidTr="00355FD1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6B4AD" w14:textId="05693C44" w:rsidR="00355FD1" w:rsidRPr="00847804" w:rsidRDefault="00A92C29" w:rsidP="00355FD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47804">
              <w:rPr>
                <w:rFonts w:cstheme="minorHAnsi"/>
                <w:bCs/>
                <w:color w:val="000000"/>
                <w:sz w:val="20"/>
                <w:szCs w:val="20"/>
              </w:rPr>
              <w:t>1</w:t>
            </w:r>
            <w:r w:rsidR="00C51B90">
              <w:rPr>
                <w:rFonts w:cstheme="minorHAns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E0BF8" w14:textId="5DD95EF1" w:rsidR="00355FD1" w:rsidRPr="00847804" w:rsidRDefault="004A21FB" w:rsidP="00355FD1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P</w:t>
            </w:r>
            <w:r w:rsidR="00355FD1" w:rsidRPr="00847804">
              <w:rPr>
                <w:rFonts w:cstheme="minorHAnsi"/>
                <w:bCs/>
                <w:color w:val="000000"/>
                <w:sz w:val="18"/>
                <w:szCs w:val="18"/>
              </w:rPr>
              <w:t>asztet  mięso min. 50%, wątroba, bez MOM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DE8A3" w14:textId="77777777" w:rsidR="00355FD1" w:rsidRPr="00847804" w:rsidRDefault="00355FD1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269E5" w14:textId="77777777" w:rsidR="00355FD1" w:rsidRPr="00847804" w:rsidRDefault="00355FD1" w:rsidP="00355FD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51DE7" w14:textId="77777777" w:rsidR="00355FD1" w:rsidRPr="00847804" w:rsidRDefault="00355FD1" w:rsidP="00355FD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90B18" w14:textId="77777777" w:rsidR="00355FD1" w:rsidRPr="00847804" w:rsidRDefault="00355FD1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B924E" w14:textId="77777777" w:rsidR="00355FD1" w:rsidRPr="00847804" w:rsidRDefault="00355FD1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8741C" w14:textId="77777777" w:rsidR="00355FD1" w:rsidRPr="00847804" w:rsidRDefault="00355FD1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5FD1" w:rsidRPr="00847804" w14:paraId="657DF9AA" w14:textId="77777777" w:rsidTr="00355FD1">
        <w:trPr>
          <w:trHeight w:val="709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01401" w14:textId="02F2194C" w:rsidR="00355FD1" w:rsidRPr="00847804" w:rsidRDefault="00C51B90" w:rsidP="00355FD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C31B2" w14:textId="0D301089" w:rsidR="00355FD1" w:rsidRPr="00847804" w:rsidRDefault="004A21FB" w:rsidP="00355FD1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S</w:t>
            </w:r>
            <w:r w:rsidR="00355FD1" w:rsidRPr="00847804">
              <w:rPr>
                <w:rFonts w:cstheme="minorHAnsi"/>
                <w:bCs/>
                <w:color w:val="000000" w:themeColor="text1"/>
                <w:sz w:val="18"/>
                <w:szCs w:val="18"/>
              </w:rPr>
              <w:t>zynka drobiowa nie mniej niż 100 g mięsa na 100 g produktu gotowego, w całości, smak i zapach właściwy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B5082" w14:textId="77777777" w:rsidR="00355FD1" w:rsidRPr="00847804" w:rsidRDefault="00355FD1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C52B5" w14:textId="77777777" w:rsidR="00355FD1" w:rsidRPr="00847804" w:rsidRDefault="00C72920" w:rsidP="00355FD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DCE89" w14:textId="77777777" w:rsidR="00355FD1" w:rsidRPr="00847804" w:rsidRDefault="00355FD1" w:rsidP="00355FD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91D03" w14:textId="77777777" w:rsidR="00355FD1" w:rsidRPr="00847804" w:rsidRDefault="00355FD1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ABB41" w14:textId="77777777" w:rsidR="00355FD1" w:rsidRPr="00847804" w:rsidRDefault="00355FD1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E8B2C" w14:textId="77777777" w:rsidR="00355FD1" w:rsidRPr="00847804" w:rsidRDefault="00355FD1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5FD1" w:rsidRPr="00847804" w14:paraId="3BAC703C" w14:textId="77777777" w:rsidTr="00355FD1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FD111" w14:textId="3849AABD" w:rsidR="00355FD1" w:rsidRPr="00847804" w:rsidRDefault="00A92C29" w:rsidP="00355FD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47804">
              <w:rPr>
                <w:rFonts w:cstheme="minorHAnsi"/>
                <w:bCs/>
                <w:color w:val="000000"/>
                <w:sz w:val="20"/>
                <w:szCs w:val="20"/>
              </w:rPr>
              <w:t>2</w:t>
            </w:r>
            <w:r w:rsidR="00C51B90">
              <w:rPr>
                <w:rFonts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438A4" w14:textId="2F0398B1" w:rsidR="00355FD1" w:rsidRPr="00847804" w:rsidRDefault="004A21FB" w:rsidP="00355FD1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S</w:t>
            </w:r>
            <w:r w:rsidR="00355FD1" w:rsidRPr="00847804">
              <w:rPr>
                <w:rFonts w:cstheme="minorHAnsi"/>
                <w:bCs/>
                <w:color w:val="000000" w:themeColor="text1"/>
                <w:sz w:val="18"/>
                <w:szCs w:val="18"/>
              </w:rPr>
              <w:t>zynka wieprzowa nie mniej niż 100 g mięsa na 100 g produktu gotowego, w całości, smak i zapach właściwy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DBFA6" w14:textId="77777777" w:rsidR="00355FD1" w:rsidRPr="00847804" w:rsidRDefault="00355FD1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E1581" w14:textId="77777777" w:rsidR="00355FD1" w:rsidRPr="00847804" w:rsidRDefault="00C72920" w:rsidP="00355FD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BB34D" w14:textId="77777777" w:rsidR="00355FD1" w:rsidRPr="00847804" w:rsidRDefault="00C72920" w:rsidP="00355FD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780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A8F14" w14:textId="77777777" w:rsidR="00355FD1" w:rsidRPr="00847804" w:rsidRDefault="00355FD1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FD7A4" w14:textId="77777777" w:rsidR="00355FD1" w:rsidRPr="00847804" w:rsidRDefault="00355FD1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0A591" w14:textId="77777777" w:rsidR="00355FD1" w:rsidRPr="00847804" w:rsidRDefault="00355FD1" w:rsidP="00355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5FD1" w:rsidRPr="00847804" w14:paraId="6A3A5C90" w14:textId="77777777" w:rsidTr="00355FD1">
        <w:trPr>
          <w:trHeight w:val="894"/>
        </w:trPr>
        <w:tc>
          <w:tcPr>
            <w:tcW w:w="13404" w:type="dxa"/>
            <w:gridSpan w:val="8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A8F5A" w14:textId="77777777" w:rsidR="00355FD1" w:rsidRPr="00847804" w:rsidRDefault="00355FD1" w:rsidP="00355FD1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47804">
              <w:rPr>
                <w:rFonts w:cstheme="minorHAnsi"/>
                <w:b/>
                <w:sz w:val="18"/>
                <w:szCs w:val="18"/>
              </w:rPr>
              <w:t>Wartość Brutto …………………………….</w:t>
            </w:r>
          </w:p>
        </w:tc>
      </w:tr>
    </w:tbl>
    <w:p w14:paraId="5BFDFD97" w14:textId="77777777" w:rsidR="0003411E" w:rsidRPr="00847804" w:rsidRDefault="0003411E" w:rsidP="0003411E">
      <w:pPr>
        <w:autoSpaceDN w:val="0"/>
        <w:spacing w:after="0" w:line="240" w:lineRule="auto"/>
        <w:ind w:left="720"/>
        <w:jc w:val="both"/>
        <w:rPr>
          <w:rFonts w:eastAsia="SimSun" w:cstheme="minorHAnsi"/>
          <w:noProof/>
          <w:kern w:val="3"/>
          <w:sz w:val="24"/>
          <w:szCs w:val="24"/>
          <w:lang w:eastAsia="pl-PL"/>
        </w:rPr>
      </w:pPr>
    </w:p>
    <w:p w14:paraId="39F67EAB" w14:textId="77777777" w:rsidR="00BC33FE" w:rsidRPr="00847804" w:rsidRDefault="00BC33FE" w:rsidP="0003411E">
      <w:pPr>
        <w:autoSpaceDN w:val="0"/>
        <w:spacing w:after="0" w:line="240" w:lineRule="auto"/>
        <w:ind w:left="720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847804">
        <w:rPr>
          <w:rFonts w:eastAsia="SimSun" w:cstheme="minorHAnsi"/>
          <w:kern w:val="3"/>
          <w:sz w:val="24"/>
          <w:szCs w:val="24"/>
          <w:lang w:eastAsia="zh-CN" w:bidi="hi-IN"/>
        </w:rPr>
        <w:tab/>
      </w:r>
    </w:p>
    <w:p w14:paraId="406646C7" w14:textId="77777777" w:rsidR="00C25822" w:rsidRPr="00847804" w:rsidRDefault="00C25822" w:rsidP="00CD444A">
      <w:pPr>
        <w:rPr>
          <w:rFonts w:cstheme="minorHAnsi"/>
        </w:rPr>
      </w:pPr>
    </w:p>
    <w:sectPr w:rsidR="00C25822" w:rsidRPr="00847804" w:rsidSect="000341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9C3C" w14:textId="77777777" w:rsidR="001E0BCF" w:rsidRDefault="001E0BCF">
      <w:pPr>
        <w:spacing w:after="0" w:line="240" w:lineRule="auto"/>
      </w:pPr>
      <w:r>
        <w:separator/>
      </w:r>
    </w:p>
  </w:endnote>
  <w:endnote w:type="continuationSeparator" w:id="0">
    <w:p w14:paraId="3FA2CE97" w14:textId="77777777" w:rsidR="001E0BCF" w:rsidRDefault="001E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2646" w14:textId="77777777" w:rsidR="001E0BCF" w:rsidRDefault="001E0BCF">
      <w:pPr>
        <w:spacing w:after="0" w:line="240" w:lineRule="auto"/>
      </w:pPr>
      <w:r>
        <w:separator/>
      </w:r>
    </w:p>
  </w:footnote>
  <w:footnote w:type="continuationSeparator" w:id="0">
    <w:p w14:paraId="66072DDB" w14:textId="77777777" w:rsidR="001E0BCF" w:rsidRDefault="001E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A48"/>
    <w:multiLevelType w:val="multilevel"/>
    <w:tmpl w:val="710C57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A1A31"/>
    <w:multiLevelType w:val="multilevel"/>
    <w:tmpl w:val="E84E8AA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A735A"/>
    <w:multiLevelType w:val="multilevel"/>
    <w:tmpl w:val="27D0CD4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305C8"/>
    <w:multiLevelType w:val="hybridMultilevel"/>
    <w:tmpl w:val="9BFA6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FE"/>
    <w:rsid w:val="00004ACD"/>
    <w:rsid w:val="0003411E"/>
    <w:rsid w:val="00070552"/>
    <w:rsid w:val="000F4BA4"/>
    <w:rsid w:val="00124CF2"/>
    <w:rsid w:val="00184A4B"/>
    <w:rsid w:val="001E0BCF"/>
    <w:rsid w:val="002C582F"/>
    <w:rsid w:val="00351259"/>
    <w:rsid w:val="00355FD1"/>
    <w:rsid w:val="003C40FB"/>
    <w:rsid w:val="004A21FB"/>
    <w:rsid w:val="004C43B2"/>
    <w:rsid w:val="006E70D5"/>
    <w:rsid w:val="00782797"/>
    <w:rsid w:val="007A463B"/>
    <w:rsid w:val="007F256C"/>
    <w:rsid w:val="00847804"/>
    <w:rsid w:val="00A92C29"/>
    <w:rsid w:val="00BC33FE"/>
    <w:rsid w:val="00BD2CF6"/>
    <w:rsid w:val="00C25822"/>
    <w:rsid w:val="00C51B90"/>
    <w:rsid w:val="00C72920"/>
    <w:rsid w:val="00CD444A"/>
    <w:rsid w:val="00D602BB"/>
    <w:rsid w:val="00DE6FAC"/>
    <w:rsid w:val="00E54461"/>
    <w:rsid w:val="00E64DD6"/>
    <w:rsid w:val="00EF5CA3"/>
    <w:rsid w:val="00F30BEF"/>
    <w:rsid w:val="00F57445"/>
    <w:rsid w:val="00F920A4"/>
    <w:rsid w:val="00F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9BC8"/>
  <w15:docId w15:val="{09E1586B-7413-4F40-9A76-7E6DC2BA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3FE"/>
  </w:style>
  <w:style w:type="paragraph" w:styleId="Stopka">
    <w:name w:val="footer"/>
    <w:basedOn w:val="Normalny"/>
    <w:link w:val="StopkaZnak"/>
    <w:uiPriority w:val="99"/>
    <w:unhideWhenUsed/>
    <w:rsid w:val="00BC3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3FE"/>
  </w:style>
  <w:style w:type="paragraph" w:styleId="NormalnyWeb">
    <w:name w:val="Normal (Web)"/>
    <w:basedOn w:val="Normalny"/>
    <w:uiPriority w:val="99"/>
    <w:unhideWhenUsed/>
    <w:rsid w:val="004C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1F2D-24C4-49EF-96E5-2AD62F4D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Małgorzata Rytel</cp:lastModifiedBy>
  <cp:revision>6</cp:revision>
  <cp:lastPrinted>2024-01-29T13:05:00Z</cp:lastPrinted>
  <dcterms:created xsi:type="dcterms:W3CDTF">2024-01-29T12:53:00Z</dcterms:created>
  <dcterms:modified xsi:type="dcterms:W3CDTF">2024-01-29T13:09:00Z</dcterms:modified>
</cp:coreProperties>
</file>