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338B" w14:textId="35E41539" w:rsidR="006072A9" w:rsidRPr="001B1383" w:rsidRDefault="006072A9" w:rsidP="001B1383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  <w:r w:rsidRPr="006072A9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6072A9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6072A9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6072A9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6072A9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b/>
          <w:bCs/>
          <w:kern w:val="3"/>
          <w:lang w:eastAsia="zh-CN" w:bidi="hi-IN"/>
        </w:rPr>
        <w:t xml:space="preserve"> Załącznik nr </w:t>
      </w:r>
      <w:r w:rsidR="001B1383" w:rsidRPr="001B1383">
        <w:rPr>
          <w:rFonts w:eastAsia="SimSun" w:cstheme="minorHAnsi"/>
          <w:b/>
          <w:bCs/>
          <w:kern w:val="3"/>
          <w:lang w:eastAsia="zh-CN" w:bidi="hi-IN"/>
        </w:rPr>
        <w:t>6.6 do SWZ</w:t>
      </w:r>
    </w:p>
    <w:p w14:paraId="0E95406A" w14:textId="77777777" w:rsidR="001516A1" w:rsidRPr="001B1383" w:rsidRDefault="001516A1" w:rsidP="001B1383">
      <w:pPr>
        <w:autoSpaceDN w:val="0"/>
        <w:spacing w:after="0" w:line="240" w:lineRule="auto"/>
        <w:jc w:val="right"/>
        <w:rPr>
          <w:rFonts w:eastAsia="SimSun" w:cstheme="minorHAnsi"/>
          <w:b/>
          <w:bCs/>
          <w:kern w:val="3"/>
          <w:lang w:eastAsia="zh-CN" w:bidi="hi-IN"/>
        </w:rPr>
      </w:pPr>
    </w:p>
    <w:p w14:paraId="0ED4E499" w14:textId="77777777" w:rsidR="006072A9" w:rsidRPr="001B1383" w:rsidRDefault="001516A1" w:rsidP="001516A1">
      <w:pPr>
        <w:autoSpaceDN w:val="0"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Pr="001B1383">
        <w:rPr>
          <w:rFonts w:eastAsia="SimSun" w:cstheme="minorHAnsi"/>
          <w:kern w:val="3"/>
          <w:lang w:eastAsia="zh-CN" w:bidi="hi-IN"/>
        </w:rPr>
        <w:tab/>
      </w:r>
      <w:r w:rsidR="006072A9" w:rsidRPr="001B1383">
        <w:rPr>
          <w:rFonts w:eastAsia="SimSun" w:cstheme="minorHAnsi"/>
          <w:b/>
          <w:kern w:val="3"/>
          <w:lang w:eastAsia="zh-CN" w:bidi="hi-IN"/>
        </w:rPr>
        <w:t>FORMULARZ CENOWY</w:t>
      </w:r>
    </w:p>
    <w:p w14:paraId="18527D01" w14:textId="77777777" w:rsidR="006072A9" w:rsidRPr="001B1383" w:rsidRDefault="006072A9" w:rsidP="006072A9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  <w:r w:rsidRPr="001B1383">
        <w:rPr>
          <w:rFonts w:eastAsia="SimSun" w:cstheme="minorHAnsi"/>
          <w:b/>
          <w:kern w:val="3"/>
          <w:lang w:eastAsia="zh-CN" w:bidi="hi-IN"/>
        </w:rPr>
        <w:t>Część VI – pieczywo świeże, wyroby piekarskie</w:t>
      </w:r>
      <w:r w:rsidR="00B5697B" w:rsidRPr="001B1383">
        <w:rPr>
          <w:rFonts w:eastAsia="SimSun" w:cstheme="minorHAnsi"/>
          <w:b/>
          <w:kern w:val="3"/>
          <w:lang w:eastAsia="zh-CN" w:bidi="hi-IN"/>
        </w:rPr>
        <w:t xml:space="preserve"> i ciastkarskie</w:t>
      </w:r>
    </w:p>
    <w:p w14:paraId="2F92446A" w14:textId="77777777" w:rsidR="006072A9" w:rsidRPr="001B1383" w:rsidRDefault="006072A9" w:rsidP="006072A9">
      <w:pPr>
        <w:autoSpaceDN w:val="0"/>
        <w:spacing w:after="0" w:line="240" w:lineRule="auto"/>
        <w:jc w:val="center"/>
        <w:rPr>
          <w:rFonts w:eastAsia="SimSun" w:cstheme="minorHAnsi"/>
          <w:b/>
          <w:kern w:val="3"/>
          <w:lang w:eastAsia="zh-CN" w:bidi="hi-IN"/>
        </w:rPr>
      </w:pPr>
    </w:p>
    <w:p w14:paraId="19576110" w14:textId="77777777" w:rsidR="006072A9" w:rsidRPr="001B1383" w:rsidRDefault="006072A9" w:rsidP="006072A9">
      <w:pPr>
        <w:autoSpaceDN w:val="0"/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tbl>
      <w:tblPr>
        <w:tblpPr w:leftFromText="141" w:rightFromText="141" w:bottomFromText="200" w:vertAnchor="page" w:horzAnchor="margin" w:tblpY="4471"/>
        <w:tblW w:w="11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037"/>
        <w:gridCol w:w="1395"/>
        <w:gridCol w:w="774"/>
        <w:gridCol w:w="1110"/>
        <w:gridCol w:w="1813"/>
        <w:gridCol w:w="1232"/>
        <w:gridCol w:w="2015"/>
      </w:tblGrid>
      <w:tr w:rsidR="001516A1" w:rsidRPr="001B1383" w14:paraId="4CF11726" w14:textId="77777777" w:rsidTr="001516A1">
        <w:trPr>
          <w:trHeight w:hRule="exact" w:val="1135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37263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Lp.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8160E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Nazwa produktu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30BF9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 xml:space="preserve">Cena jedn. netto za </w:t>
            </w:r>
            <w:proofErr w:type="spellStart"/>
            <w:r w:rsidRPr="001B1383">
              <w:rPr>
                <w:rFonts w:cstheme="minorHAnsi"/>
              </w:rPr>
              <w:t>szt</w:t>
            </w:r>
            <w:proofErr w:type="spellEnd"/>
            <w:r w:rsidRPr="001B1383">
              <w:rPr>
                <w:rFonts w:cstheme="minorHAnsi"/>
              </w:rPr>
              <w:t>/kg</w:t>
            </w: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F3715" w14:textId="77777777" w:rsidR="001516A1" w:rsidRPr="001B1383" w:rsidRDefault="001516A1" w:rsidP="001516A1">
            <w:pPr>
              <w:rPr>
                <w:rFonts w:cstheme="minorHAnsi"/>
              </w:rPr>
            </w:pPr>
            <w:r w:rsidRPr="001B1383">
              <w:rPr>
                <w:rFonts w:cstheme="minorHAnsi"/>
              </w:rPr>
              <w:t>Ilość</w:t>
            </w:r>
          </w:p>
        </w:tc>
        <w:tc>
          <w:tcPr>
            <w:tcW w:w="111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1027C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Jednostka  miary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9316D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Cena łączna netto (kol. 3 x kol. 4)</w:t>
            </w: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A0F66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Stawka Vat - %</w:t>
            </w:r>
          </w:p>
        </w:tc>
        <w:tc>
          <w:tcPr>
            <w:tcW w:w="20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D65A5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Cena łączna brutto (kol. 6 + kol. 7)</w:t>
            </w:r>
          </w:p>
        </w:tc>
      </w:tr>
      <w:tr w:rsidR="001516A1" w:rsidRPr="001B1383" w14:paraId="48C68D16" w14:textId="77777777" w:rsidTr="001516A1">
        <w:trPr>
          <w:trHeight w:hRule="exact" w:val="284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1ED16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1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14E7E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2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D0806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3</w:t>
            </w: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9642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4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65824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5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021CB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6</w:t>
            </w: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0B82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7</w:t>
            </w:r>
          </w:p>
        </w:tc>
        <w:tc>
          <w:tcPr>
            <w:tcW w:w="2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F8537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8</w:t>
            </w:r>
          </w:p>
        </w:tc>
      </w:tr>
      <w:tr w:rsidR="001516A1" w:rsidRPr="001B1383" w14:paraId="2723B26B" w14:textId="77777777" w:rsidTr="001516A1">
        <w:trPr>
          <w:trHeight w:val="339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F5372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1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0F6B5" w14:textId="77777777" w:rsidR="001516A1" w:rsidRPr="001B1383" w:rsidRDefault="00B02B62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C</w:t>
            </w:r>
            <w:r w:rsidR="001516A1" w:rsidRPr="001B1383">
              <w:rPr>
                <w:rFonts w:cstheme="minorHAnsi"/>
                <w:bCs/>
                <w:color w:val="000000"/>
              </w:rPr>
              <w:t>hleb typu graham ok.450 g</w:t>
            </w:r>
          </w:p>
          <w:p w14:paraId="2B9563BC" w14:textId="77777777" w:rsidR="001516A1" w:rsidRPr="001B1383" w:rsidRDefault="001516A1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na naturalnym zakwasie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FDEF1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88D81" w14:textId="77777777" w:rsidR="001516A1" w:rsidRPr="001B1383" w:rsidRDefault="001516A1" w:rsidP="0015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1383">
              <w:rPr>
                <w:rFonts w:cstheme="minorHAnsi"/>
                <w:color w:val="000000"/>
              </w:rPr>
              <w:t>640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9726B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szt.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74391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0391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2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DAF1C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</w:tr>
      <w:tr w:rsidR="001516A1" w:rsidRPr="001B1383" w14:paraId="70FD585C" w14:textId="77777777" w:rsidTr="001516A1">
        <w:trPr>
          <w:trHeight w:val="339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08645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2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BBEEA" w14:textId="77777777" w:rsidR="001516A1" w:rsidRPr="001B1383" w:rsidRDefault="00B02B62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C</w:t>
            </w:r>
            <w:r w:rsidR="001516A1" w:rsidRPr="001B1383">
              <w:rPr>
                <w:rFonts w:cstheme="minorHAnsi"/>
                <w:bCs/>
                <w:color w:val="000000"/>
              </w:rPr>
              <w:t>hleb biały krojony ok.900 g</w:t>
            </w:r>
          </w:p>
          <w:p w14:paraId="77C7D32C" w14:textId="77777777" w:rsidR="001516A1" w:rsidRPr="001B1383" w:rsidRDefault="001516A1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na naturalnym zakwasie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39B7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C0FB3" w14:textId="77777777" w:rsidR="001516A1" w:rsidRPr="001B1383" w:rsidRDefault="001516A1" w:rsidP="0015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1383">
              <w:rPr>
                <w:rFonts w:cstheme="minorHAnsi"/>
                <w:color w:val="000000"/>
              </w:rPr>
              <w:t>680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32748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szt.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EC84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6B6D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2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22EE2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</w:tr>
      <w:tr w:rsidR="001516A1" w:rsidRPr="001B1383" w14:paraId="68FECF82" w14:textId="77777777" w:rsidTr="001516A1">
        <w:trPr>
          <w:trHeight w:val="339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3AD78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3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2ABBC" w14:textId="77777777" w:rsidR="001516A1" w:rsidRPr="001B1383" w:rsidRDefault="00B02B62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W</w:t>
            </w:r>
            <w:r w:rsidR="001516A1" w:rsidRPr="001B1383">
              <w:rPr>
                <w:rFonts w:cstheme="minorHAnsi"/>
                <w:bCs/>
                <w:color w:val="000000"/>
              </w:rPr>
              <w:t>ek duży ok. 350</w:t>
            </w:r>
          </w:p>
          <w:p w14:paraId="3CD32EA7" w14:textId="77777777" w:rsidR="001516A1" w:rsidRPr="001B1383" w:rsidRDefault="001516A1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produkcja tradycyjna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190F7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31479" w14:textId="77777777" w:rsidR="001516A1" w:rsidRPr="001B1383" w:rsidRDefault="001516A1" w:rsidP="0015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1383">
              <w:rPr>
                <w:rFonts w:cstheme="minorHAnsi"/>
                <w:color w:val="000000"/>
              </w:rPr>
              <w:t>240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51709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szt.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8D23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03B86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2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86C47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</w:tr>
      <w:tr w:rsidR="001516A1" w:rsidRPr="001B1383" w14:paraId="741699F1" w14:textId="77777777" w:rsidTr="001516A1">
        <w:trPr>
          <w:trHeight w:val="339"/>
        </w:trPr>
        <w:tc>
          <w:tcPr>
            <w:tcW w:w="52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BA7C3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4</w:t>
            </w:r>
          </w:p>
        </w:tc>
        <w:tc>
          <w:tcPr>
            <w:tcW w:w="3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FAF25" w14:textId="77777777" w:rsidR="001516A1" w:rsidRPr="001B1383" w:rsidRDefault="001516A1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Wypieki piekarnicze typu rogale, drożdżówki</w:t>
            </w:r>
          </w:p>
          <w:p w14:paraId="3FBEE6F9" w14:textId="77777777" w:rsidR="001516A1" w:rsidRPr="001B1383" w:rsidRDefault="001516A1" w:rsidP="001516A1">
            <w:pPr>
              <w:spacing w:after="0"/>
              <w:rPr>
                <w:rFonts w:cstheme="minorHAnsi"/>
                <w:bCs/>
                <w:color w:val="000000"/>
              </w:rPr>
            </w:pPr>
            <w:r w:rsidRPr="001B1383">
              <w:rPr>
                <w:rFonts w:cstheme="minorHAnsi"/>
                <w:bCs/>
                <w:color w:val="000000"/>
              </w:rPr>
              <w:t>produkcja tradycyjna</w:t>
            </w: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B1B4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7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118AA" w14:textId="77777777" w:rsidR="001516A1" w:rsidRPr="001B1383" w:rsidRDefault="001516A1" w:rsidP="0015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1383">
              <w:rPr>
                <w:rFonts w:cstheme="minorHAnsi"/>
                <w:color w:val="000000"/>
              </w:rPr>
              <w:t>220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BF62B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  <w:r w:rsidRPr="001B1383">
              <w:rPr>
                <w:rFonts w:cstheme="minorHAnsi"/>
              </w:rPr>
              <w:t>kg.</w:t>
            </w:r>
          </w:p>
        </w:tc>
        <w:tc>
          <w:tcPr>
            <w:tcW w:w="1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A33D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65046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  <w:tc>
          <w:tcPr>
            <w:tcW w:w="2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263AC" w14:textId="77777777" w:rsidR="001516A1" w:rsidRPr="001B1383" w:rsidRDefault="001516A1" w:rsidP="001516A1">
            <w:pPr>
              <w:jc w:val="center"/>
              <w:rPr>
                <w:rFonts w:cstheme="minorHAnsi"/>
              </w:rPr>
            </w:pPr>
          </w:p>
        </w:tc>
      </w:tr>
      <w:tr w:rsidR="001516A1" w:rsidRPr="001B1383" w14:paraId="42D71E4A" w14:textId="77777777" w:rsidTr="001516A1">
        <w:trPr>
          <w:trHeight w:val="1054"/>
        </w:trPr>
        <w:tc>
          <w:tcPr>
            <w:tcW w:w="11900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CB84D" w14:textId="77777777" w:rsidR="001516A1" w:rsidRPr="001B1383" w:rsidRDefault="001516A1" w:rsidP="001516A1">
            <w:pPr>
              <w:jc w:val="right"/>
              <w:rPr>
                <w:rFonts w:cstheme="minorHAnsi"/>
                <w:b/>
              </w:rPr>
            </w:pPr>
            <w:r w:rsidRPr="001B1383">
              <w:rPr>
                <w:rFonts w:cstheme="minorHAnsi"/>
                <w:b/>
              </w:rPr>
              <w:t>Wartość Brutto ……………………….</w:t>
            </w:r>
          </w:p>
        </w:tc>
      </w:tr>
    </w:tbl>
    <w:p w14:paraId="51B1DF30" w14:textId="77777777" w:rsidR="00B5697B" w:rsidRPr="001B1383" w:rsidRDefault="006072A9" w:rsidP="00B5697B">
      <w:pPr>
        <w:rPr>
          <w:rFonts w:eastAsia="SimSun" w:cstheme="minorHAnsi"/>
          <w:kern w:val="3"/>
          <w:lang w:eastAsia="zh-CN" w:bidi="hi-IN"/>
        </w:rPr>
      </w:pPr>
      <w:r w:rsidRPr="001B1383">
        <w:rPr>
          <w:rFonts w:eastAsia="SimSun" w:cstheme="minorHAnsi"/>
          <w:kern w:val="3"/>
          <w:lang w:eastAsia="zh-CN" w:bidi="hi-IN"/>
        </w:rPr>
        <w:t xml:space="preserve">Kod CPV  </w:t>
      </w:r>
      <w:r w:rsidR="00B5697B" w:rsidRPr="001B1383">
        <w:rPr>
          <w:rFonts w:eastAsia="SimSun" w:cstheme="minorHAnsi"/>
          <w:kern w:val="3"/>
          <w:lang w:eastAsia="zh-CN" w:bidi="hi-IN"/>
        </w:rPr>
        <w:t>15810000-9  (pieczywo świeże, wyroby piekarskie i ciastkarskie)</w:t>
      </w:r>
    </w:p>
    <w:p w14:paraId="2FCC1A44" w14:textId="77777777" w:rsidR="006072A9" w:rsidRPr="001B1383" w:rsidRDefault="006072A9" w:rsidP="00B5697B">
      <w:pPr>
        <w:rPr>
          <w:rFonts w:cstheme="minorHAnsi"/>
        </w:rPr>
      </w:pPr>
    </w:p>
    <w:p w14:paraId="4FB9FA61" w14:textId="77777777" w:rsidR="00B5697B" w:rsidRPr="001B1383" w:rsidRDefault="00B5697B">
      <w:pPr>
        <w:rPr>
          <w:rFonts w:cstheme="minorHAnsi"/>
        </w:rPr>
      </w:pPr>
    </w:p>
    <w:p w14:paraId="2CC74BB5" w14:textId="77777777" w:rsidR="00B5697B" w:rsidRDefault="00B5697B"/>
    <w:sectPr w:rsidR="00B5697B" w:rsidSect="001516A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A9"/>
    <w:rsid w:val="001516A1"/>
    <w:rsid w:val="001B1383"/>
    <w:rsid w:val="006072A9"/>
    <w:rsid w:val="007C4FB3"/>
    <w:rsid w:val="008C1BCD"/>
    <w:rsid w:val="009166E4"/>
    <w:rsid w:val="00992E47"/>
    <w:rsid w:val="00A22F51"/>
    <w:rsid w:val="00AC6FC8"/>
    <w:rsid w:val="00AD305D"/>
    <w:rsid w:val="00B02B62"/>
    <w:rsid w:val="00B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E88F"/>
  <w15:docId w15:val="{821F3C58-C432-4756-B4D4-E39D4A3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Rytel</cp:lastModifiedBy>
  <cp:revision>2</cp:revision>
  <cp:lastPrinted>2024-01-29T13:24:00Z</cp:lastPrinted>
  <dcterms:created xsi:type="dcterms:W3CDTF">2024-01-29T13:24:00Z</dcterms:created>
  <dcterms:modified xsi:type="dcterms:W3CDTF">2024-01-29T13:24:00Z</dcterms:modified>
</cp:coreProperties>
</file>